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F0" w:rsidRPr="001A71F8" w:rsidRDefault="00416FF0" w:rsidP="0041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1F8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16FF0" w:rsidRPr="001A71F8" w:rsidRDefault="00416FF0" w:rsidP="0041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1F8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416FF0" w:rsidRPr="001A71F8" w:rsidRDefault="00416FF0" w:rsidP="0041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FF0" w:rsidRPr="001A71F8" w:rsidRDefault="00416FF0" w:rsidP="00416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71F8">
        <w:rPr>
          <w:rFonts w:ascii="Times New Roman" w:hAnsi="Times New Roman"/>
          <w:b/>
          <w:sz w:val="28"/>
          <w:szCs w:val="28"/>
        </w:rPr>
        <w:t>РЕШЕНИЕ</w:t>
      </w:r>
    </w:p>
    <w:p w:rsidR="00416FF0" w:rsidRPr="001A71F8" w:rsidRDefault="00416FF0" w:rsidP="00416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FF0" w:rsidRPr="001A71F8" w:rsidRDefault="00416FF0" w:rsidP="00416F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июля</w:t>
      </w:r>
      <w:r w:rsidRPr="001A71F8">
        <w:rPr>
          <w:rFonts w:ascii="Times New Roman" w:hAnsi="Times New Roman"/>
          <w:sz w:val="28"/>
          <w:szCs w:val="28"/>
        </w:rPr>
        <w:t xml:space="preserve"> 2018 года № </w:t>
      </w:r>
      <w:r>
        <w:rPr>
          <w:rFonts w:ascii="Times New Roman" w:hAnsi="Times New Roman"/>
          <w:sz w:val="28"/>
          <w:szCs w:val="28"/>
        </w:rPr>
        <w:t>8/2</w:t>
      </w:r>
      <w:r w:rsidRPr="001A71F8">
        <w:rPr>
          <w:rFonts w:ascii="Times New Roman" w:hAnsi="Times New Roman"/>
          <w:sz w:val="28"/>
          <w:szCs w:val="28"/>
        </w:rPr>
        <w:t>-СД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 за 201</w:t>
      </w:r>
      <w:r w:rsidR="00E3405A">
        <w:rPr>
          <w:rFonts w:ascii="Times New Roman" w:hAnsi="Times New Roman"/>
          <w:b/>
          <w:sz w:val="28"/>
          <w:szCs w:val="28"/>
        </w:rPr>
        <w:t>7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</w:t>
      </w:r>
      <w:r w:rsidR="00E3405A">
        <w:rPr>
          <w:rFonts w:ascii="Times New Roman" w:hAnsi="Times New Roman"/>
          <w:sz w:val="28"/>
          <w:szCs w:val="28"/>
        </w:rPr>
        <w:t>7</w:t>
      </w:r>
      <w:r w:rsidRPr="00A175E5">
        <w:rPr>
          <w:rFonts w:ascii="Times New Roman" w:hAnsi="Times New Roman"/>
          <w:sz w:val="28"/>
          <w:szCs w:val="28"/>
        </w:rPr>
        <w:t xml:space="preserve"> год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округа Фили-Давыдково за 201</w:t>
      </w:r>
      <w:r w:rsidR="00E3405A">
        <w:rPr>
          <w:rFonts w:ascii="Times New Roman" w:hAnsi="Times New Roman"/>
          <w:sz w:val="28"/>
          <w:szCs w:val="28"/>
        </w:rPr>
        <w:t>7</w:t>
      </w:r>
      <w:r w:rsidRPr="00A175E5">
        <w:rPr>
          <w:rFonts w:ascii="Times New Roman" w:hAnsi="Times New Roman"/>
          <w:sz w:val="28"/>
          <w:szCs w:val="28"/>
        </w:rPr>
        <w:t xml:space="preserve"> год по доходам в сумме – </w:t>
      </w:r>
      <w:r w:rsidRPr="002E39C3">
        <w:rPr>
          <w:rFonts w:ascii="Times New Roman" w:hAnsi="Times New Roman"/>
          <w:b/>
          <w:sz w:val="28"/>
          <w:szCs w:val="28"/>
        </w:rPr>
        <w:t>2</w:t>
      </w:r>
      <w:r w:rsidR="00E3405A">
        <w:rPr>
          <w:rFonts w:ascii="Times New Roman" w:hAnsi="Times New Roman"/>
          <w:b/>
          <w:sz w:val="28"/>
          <w:szCs w:val="28"/>
        </w:rPr>
        <w:t>5</w:t>
      </w:r>
      <w:r w:rsidRPr="002E39C3">
        <w:rPr>
          <w:rFonts w:ascii="Times New Roman" w:hAnsi="Times New Roman"/>
          <w:b/>
          <w:sz w:val="28"/>
          <w:szCs w:val="28"/>
        </w:rPr>
        <w:t xml:space="preserve"> </w:t>
      </w:r>
      <w:r w:rsidR="00E3405A">
        <w:rPr>
          <w:rFonts w:ascii="Times New Roman" w:hAnsi="Times New Roman"/>
          <w:b/>
          <w:sz w:val="28"/>
          <w:szCs w:val="28"/>
        </w:rPr>
        <w:t>877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E3405A">
        <w:rPr>
          <w:rFonts w:ascii="Times New Roman" w:hAnsi="Times New Roman"/>
          <w:b/>
          <w:sz w:val="28"/>
          <w:szCs w:val="28"/>
        </w:rPr>
        <w:t>1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руб.,</w:t>
      </w:r>
      <w:r w:rsidRPr="00A175E5">
        <w:rPr>
          <w:rFonts w:ascii="Times New Roman" w:hAnsi="Times New Roman"/>
          <w:sz w:val="28"/>
          <w:szCs w:val="28"/>
        </w:rPr>
        <w:t xml:space="preserve"> по расходам в сумме – </w:t>
      </w:r>
      <w:r w:rsidR="006D01E7" w:rsidRPr="002E39C3">
        <w:rPr>
          <w:rFonts w:ascii="Times New Roman" w:hAnsi="Times New Roman"/>
          <w:b/>
          <w:sz w:val="28"/>
          <w:szCs w:val="28"/>
        </w:rPr>
        <w:t>2</w:t>
      </w:r>
      <w:r w:rsidR="00E3405A">
        <w:rPr>
          <w:rFonts w:ascii="Times New Roman" w:hAnsi="Times New Roman"/>
          <w:b/>
          <w:sz w:val="28"/>
          <w:szCs w:val="28"/>
        </w:rPr>
        <w:t>4</w:t>
      </w:r>
      <w:r w:rsidR="006D01E7" w:rsidRPr="002E39C3">
        <w:rPr>
          <w:rFonts w:ascii="Times New Roman" w:hAnsi="Times New Roman"/>
          <w:b/>
          <w:sz w:val="28"/>
          <w:szCs w:val="28"/>
        </w:rPr>
        <w:t xml:space="preserve"> 5</w:t>
      </w:r>
      <w:r w:rsidR="00E3405A">
        <w:rPr>
          <w:rFonts w:ascii="Times New Roman" w:hAnsi="Times New Roman"/>
          <w:b/>
          <w:sz w:val="28"/>
          <w:szCs w:val="28"/>
        </w:rPr>
        <w:t>08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E3405A">
        <w:rPr>
          <w:rFonts w:ascii="Times New Roman" w:hAnsi="Times New Roman"/>
          <w:b/>
          <w:sz w:val="28"/>
          <w:szCs w:val="28"/>
        </w:rPr>
        <w:t>6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A175E5">
        <w:rPr>
          <w:rFonts w:ascii="Times New Roman" w:hAnsi="Times New Roman"/>
          <w:sz w:val="28"/>
          <w:szCs w:val="28"/>
        </w:rPr>
        <w:t xml:space="preserve">, с профицитом бюджета муниципального округа (превышением доходов над расходами) в сумме         </w:t>
      </w:r>
      <w:r w:rsidR="00147417" w:rsidRPr="00147417">
        <w:rPr>
          <w:rFonts w:ascii="Times New Roman" w:hAnsi="Times New Roman"/>
          <w:b/>
          <w:sz w:val="28"/>
          <w:szCs w:val="28"/>
        </w:rPr>
        <w:t>1</w:t>
      </w:r>
      <w:r w:rsidR="007127D0" w:rsidRPr="00147417">
        <w:rPr>
          <w:rFonts w:ascii="Times New Roman" w:hAnsi="Times New Roman"/>
          <w:b/>
          <w:sz w:val="28"/>
          <w:szCs w:val="28"/>
        </w:rPr>
        <w:t xml:space="preserve"> </w:t>
      </w:r>
      <w:r w:rsidR="00147417" w:rsidRPr="00147417">
        <w:rPr>
          <w:rFonts w:ascii="Times New Roman" w:hAnsi="Times New Roman"/>
          <w:b/>
          <w:sz w:val="28"/>
          <w:szCs w:val="28"/>
        </w:rPr>
        <w:t>36</w:t>
      </w:r>
      <w:r w:rsidR="007127D0" w:rsidRPr="00147417">
        <w:rPr>
          <w:rFonts w:ascii="Times New Roman" w:hAnsi="Times New Roman"/>
          <w:b/>
          <w:sz w:val="28"/>
          <w:szCs w:val="28"/>
        </w:rPr>
        <w:t>8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147417">
        <w:rPr>
          <w:rFonts w:ascii="Times New Roman" w:hAnsi="Times New Roman"/>
          <w:b/>
          <w:sz w:val="28"/>
          <w:szCs w:val="28"/>
        </w:rPr>
        <w:t>5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2. Утвердить исполнение бюджета муниципального округа Фили-Давыдково по следующим показателям: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1) доходов бюджета муниципального округа Фили-Давыдково по кодам классификации доходов бюджета согласно приложению 1;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2) доходов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3) расходов бюджета муниципального округа Фили-Давыдково по разделам и подразделам классификации расходов бюджета, согласно приложению 3;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4) расходов бюджета муниципального округа Фили-Давыдково по ведомственной структуре расходов бюджета, согласно приложению 4;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5;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</w:t>
      </w:r>
      <w:r w:rsidRPr="00A175E5">
        <w:rPr>
          <w:rFonts w:ascii="Times New Roman" w:hAnsi="Times New Roman"/>
          <w:sz w:val="28"/>
          <w:szCs w:val="28"/>
        </w:rPr>
        <w:lastRenderedPageBreak/>
        <w:t xml:space="preserve">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BF61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1CD">
        <w:rPr>
          <w:rFonts w:ascii="Times New Roman" w:hAnsi="Times New Roman"/>
          <w:sz w:val="28"/>
          <w:szCs w:val="28"/>
        </w:rPr>
        <w:t>5</w:t>
      </w:r>
      <w:r w:rsidR="00AB4F5A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B4F5A" w:rsidRPr="00A175E5" w:rsidRDefault="00BF61CD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4F59">
        <w:rPr>
          <w:rFonts w:ascii="Times New Roman" w:hAnsi="Times New Roman"/>
          <w:sz w:val="28"/>
          <w:szCs w:val="28"/>
        </w:rPr>
        <w:t>6</w:t>
      </w:r>
      <w:r w:rsidR="00AB4F5A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  <w:r w:rsidRPr="00A175E5">
        <w:rPr>
          <w:rFonts w:ascii="Times New Roman" w:hAnsi="Times New Roman"/>
          <w:sz w:val="28"/>
          <w:szCs w:val="28"/>
        </w:rPr>
        <w:t xml:space="preserve"> </w:t>
      </w:r>
    </w:p>
    <w:p w:rsidR="00ED6A18" w:rsidRDefault="00ED6A18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AB4F5A" w:rsidRDefault="00AB4F5A" w:rsidP="00AB4F5A"/>
    <w:p w:rsidR="00BE0343" w:rsidRDefault="00BE0343" w:rsidP="00AB4F5A"/>
    <w:p w:rsidR="00BE0343" w:rsidRDefault="00BE0343" w:rsidP="00AB4F5A"/>
    <w:p w:rsidR="00BE0343" w:rsidRDefault="00BE0343" w:rsidP="00AB4F5A"/>
    <w:p w:rsidR="00BE0343" w:rsidRDefault="00BE0343" w:rsidP="00AB4F5A"/>
    <w:tbl>
      <w:tblPr>
        <w:tblW w:w="10471" w:type="dxa"/>
        <w:tblInd w:w="-885" w:type="dxa"/>
        <w:tblLayout w:type="fixed"/>
        <w:tblLook w:val="04A0"/>
      </w:tblPr>
      <w:tblGrid>
        <w:gridCol w:w="993"/>
        <w:gridCol w:w="835"/>
        <w:gridCol w:w="16"/>
        <w:gridCol w:w="532"/>
        <w:gridCol w:w="318"/>
        <w:gridCol w:w="769"/>
        <w:gridCol w:w="365"/>
        <w:gridCol w:w="122"/>
        <w:gridCol w:w="487"/>
        <w:gridCol w:w="100"/>
        <w:gridCol w:w="689"/>
        <w:gridCol w:w="162"/>
        <w:gridCol w:w="814"/>
        <w:gridCol w:w="320"/>
        <w:gridCol w:w="640"/>
        <w:gridCol w:w="2044"/>
        <w:gridCol w:w="1029"/>
        <w:gridCol w:w="236"/>
      </w:tblGrid>
      <w:tr w:rsidR="00AB4F5A" w:rsidRPr="000030E5" w:rsidTr="006D01E7">
        <w:trPr>
          <w:trHeight w:val="49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00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BE0343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BE0343">
              <w:rPr>
                <w:rFonts w:ascii="Times New Roman" w:hAnsi="Times New Roman"/>
              </w:rPr>
              <w:t>31</w:t>
            </w:r>
            <w:r w:rsidRPr="000030E5">
              <w:rPr>
                <w:rFonts w:ascii="Times New Roman" w:hAnsi="Times New Roman"/>
              </w:rPr>
              <w:t>"</w:t>
            </w:r>
            <w:r w:rsidR="00BE0343">
              <w:rPr>
                <w:rFonts w:ascii="Times New Roman" w:hAnsi="Times New Roman"/>
              </w:rPr>
              <w:t>июля</w:t>
            </w:r>
            <w:r w:rsidRPr="000030E5">
              <w:rPr>
                <w:rFonts w:ascii="Times New Roman" w:hAnsi="Times New Roman"/>
              </w:rPr>
              <w:t xml:space="preserve"> 201</w:t>
            </w:r>
            <w:r w:rsidR="00147417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  № </w:t>
            </w:r>
            <w:r w:rsidR="00BE0343">
              <w:rPr>
                <w:rFonts w:ascii="Times New Roman" w:hAnsi="Times New Roman"/>
              </w:rPr>
              <w:t>8/2-СД</w:t>
            </w:r>
            <w:r w:rsidRPr="000030E5">
              <w:rPr>
                <w:rFonts w:ascii="Times New Roman" w:hAnsi="Times New Roman"/>
              </w:rPr>
              <w:t xml:space="preserve">             </w:t>
            </w:r>
          </w:p>
        </w:tc>
      </w:tr>
      <w:tr w:rsidR="00AB4F5A" w:rsidRPr="000030E5" w:rsidTr="006D01E7">
        <w:trPr>
          <w:trHeight w:val="76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147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доходов бюджета муниципального округа  Фили-Давыдково                              по кодам класси</w:t>
            </w:r>
            <w:r w:rsidR="007127D0">
              <w:rPr>
                <w:rFonts w:ascii="Times New Roman" w:hAnsi="Times New Roman"/>
                <w:b/>
                <w:bCs/>
              </w:rPr>
              <w:t>фикации доходов бюджета за  201</w:t>
            </w:r>
            <w:r w:rsidR="00147417">
              <w:rPr>
                <w:rFonts w:ascii="Times New Roman" w:hAnsi="Times New Roman"/>
                <w:b/>
                <w:bCs/>
              </w:rPr>
              <w:t>7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405"/>
        </w:trPr>
        <w:tc>
          <w:tcPr>
            <w:tcW w:w="102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D01E7">
        <w:trPr>
          <w:trHeight w:val="315"/>
        </w:trPr>
        <w:tc>
          <w:tcPr>
            <w:tcW w:w="652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06F2D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администратор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статья, подстатья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эле-мент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прог-рамма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эконом. </w:t>
            </w:r>
            <w:proofErr w:type="spellStart"/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Класси-фикация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F2D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3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 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206F2D" w:rsidRDefault="00AB4F5A" w:rsidP="001474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  <w:r w:rsidR="00147417">
              <w:rPr>
                <w:rFonts w:ascii="Times New Roman" w:hAnsi="Times New Roman"/>
                <w:b/>
                <w:bCs/>
              </w:rPr>
              <w:t>5</w:t>
            </w:r>
            <w:r w:rsidR="007127D0">
              <w:rPr>
                <w:rFonts w:ascii="Times New Roman" w:hAnsi="Times New Roman"/>
                <w:b/>
                <w:bCs/>
              </w:rPr>
              <w:t> </w:t>
            </w:r>
            <w:r w:rsidR="00147417">
              <w:rPr>
                <w:rFonts w:ascii="Times New Roman" w:hAnsi="Times New Roman"/>
                <w:b/>
                <w:bCs/>
              </w:rPr>
              <w:t>877</w:t>
            </w:r>
            <w:r w:rsidR="007127D0">
              <w:rPr>
                <w:rFonts w:ascii="Times New Roman" w:hAnsi="Times New Roman"/>
                <w:b/>
                <w:bCs/>
              </w:rPr>
              <w:t>,</w:t>
            </w:r>
            <w:r w:rsidR="0014741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6A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47417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="00147417">
              <w:rPr>
                <w:rFonts w:ascii="Times New Roman" w:hAnsi="Times New Roman"/>
                <w:b/>
                <w:bCs/>
              </w:rPr>
              <w:t>7</w:t>
            </w:r>
            <w:r w:rsidR="006A4E17">
              <w:rPr>
                <w:rFonts w:ascii="Times New Roman" w:hAnsi="Times New Roman"/>
                <w:b/>
                <w:bCs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6A4E17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5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FD4446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 </w:t>
            </w:r>
            <w:r w:rsidR="00FD4446">
              <w:rPr>
                <w:rFonts w:ascii="Times New Roman" w:hAnsi="Times New Roman"/>
                <w:b/>
                <w:bCs/>
              </w:rPr>
              <w:t>708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FD4446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  <w:r w:rsidR="00DD116F">
              <w:rPr>
                <w:rFonts w:ascii="Times New Roman" w:hAnsi="Times New Roman"/>
                <w:b/>
                <w:bCs/>
              </w:rPr>
              <w:t xml:space="preserve">7 </w:t>
            </w:r>
            <w:r w:rsidR="00FD4446">
              <w:rPr>
                <w:rFonts w:ascii="Times New Roman" w:hAnsi="Times New Roman"/>
                <w:b/>
                <w:bCs/>
              </w:rPr>
              <w:t>144</w:t>
            </w:r>
            <w:r w:rsidRPr="00206F2D">
              <w:rPr>
                <w:rFonts w:ascii="Times New Roman" w:hAnsi="Times New Roman"/>
                <w:b/>
                <w:bCs/>
              </w:rPr>
              <w:t>,</w:t>
            </w:r>
            <w:r w:rsidR="00FD4446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206F2D" w:rsidTr="00206F2D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DD116F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</w:t>
            </w:r>
            <w:r w:rsidR="00FD4446">
              <w:rPr>
                <w:rFonts w:ascii="Times New Roman" w:hAnsi="Times New Roman"/>
              </w:rPr>
              <w:t>099</w:t>
            </w:r>
            <w:r>
              <w:rPr>
                <w:rFonts w:ascii="Times New Roman" w:hAnsi="Times New Roman"/>
              </w:rPr>
              <w:t>,</w:t>
            </w:r>
            <w:r w:rsidR="00FD4446"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DD1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D116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9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206F2D">
              <w:rPr>
                <w:rFonts w:ascii="Times New Roman" w:hAnsi="Times New Roman"/>
                <w:b/>
                <w:bCs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187</w:t>
            </w:r>
            <w:r w:rsidR="00DD116F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DD116F">
              <w:rPr>
                <w:rFonts w:ascii="Times New Roman" w:hAnsi="Times New Roman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B4F5A" w:rsidRPr="00206F2D">
              <w:rPr>
                <w:rFonts w:ascii="Times New Roman" w:hAnsi="Times New Roman"/>
              </w:rPr>
              <w:t>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FD4446" w:rsidRDefault="00AB4F5A" w:rsidP="006D01E7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8F2601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DD1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="00AB4F5A" w:rsidRPr="00206F2D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377</w:t>
            </w:r>
            <w:r w:rsidR="00AB4F5A" w:rsidRPr="00206F2D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6A4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B4F5A" w:rsidRPr="00206F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308</w:t>
            </w:r>
            <w:r w:rsidR="00AB4F5A" w:rsidRPr="00206F2D">
              <w:rPr>
                <w:rFonts w:ascii="Times New Roman" w:hAnsi="Times New Roman"/>
              </w:rPr>
              <w:t>,</w:t>
            </w:r>
            <w:r w:rsidR="006A4E17"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2100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3000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FD4446" w:rsidP="00FD44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="00AB4F5A" w:rsidRPr="00206F2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206F2D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02030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4000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110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6F2D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C682E">
        <w:trPr>
          <w:trHeight w:val="49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A4E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06F2D">
              <w:rPr>
                <w:rFonts w:ascii="Times New Roman" w:hAnsi="Times New Roman"/>
                <w:b/>
                <w:bCs/>
              </w:rPr>
              <w:t xml:space="preserve">2 </w:t>
            </w:r>
            <w:r w:rsidR="007127D0">
              <w:rPr>
                <w:rFonts w:ascii="Times New Roman" w:hAnsi="Times New Roman"/>
                <w:b/>
                <w:bCs/>
              </w:rPr>
              <w:t>16</w:t>
            </w:r>
            <w:r w:rsidR="006A4E17">
              <w:rPr>
                <w:rFonts w:ascii="Times New Roman" w:hAnsi="Times New Roman"/>
                <w:b/>
                <w:bCs/>
              </w:rPr>
              <w:t>8</w:t>
            </w:r>
            <w:r w:rsidRPr="00206F2D">
              <w:rPr>
                <w:rFonts w:ascii="Times New Roman" w:hAnsi="Times New Roman"/>
                <w:b/>
                <w:bCs/>
              </w:rPr>
              <w:t>,</w:t>
            </w:r>
            <w:r w:rsidR="006A4E17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206F2D" w:rsidTr="006A4E17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04999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151</w:t>
            </w: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A4E17" w:rsidRDefault="00AB4F5A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A4E17" w:rsidRDefault="00AB4F5A" w:rsidP="007127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 xml:space="preserve">2 </w:t>
            </w:r>
            <w:r w:rsidR="007127D0" w:rsidRPr="006A4E17">
              <w:rPr>
                <w:rFonts w:ascii="Times New Roman" w:hAnsi="Times New Roman"/>
                <w:bCs/>
              </w:rPr>
              <w:t>16</w:t>
            </w:r>
            <w:r w:rsidRPr="006A4E1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206F2D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6A4E17" w:rsidRPr="00206F2D" w:rsidTr="006A4E17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A4E17">
              <w:rPr>
                <w:rFonts w:ascii="Times New Roman" w:hAnsi="Times New Roman"/>
                <w:bCs/>
              </w:rPr>
              <w:t>900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A4E1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E17" w:rsidRPr="006A4E17" w:rsidRDefault="006A4E17" w:rsidP="006D01E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E17" w:rsidRPr="006A4E17" w:rsidRDefault="006A4E17" w:rsidP="007127D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4E17" w:rsidRPr="00206F2D" w:rsidRDefault="006A4E17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4F5A" w:rsidRPr="00206F2D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Pr="00206F2D" w:rsidRDefault="003E4F59" w:rsidP="00AB4F5A">
      <w:pPr>
        <w:rPr>
          <w:rFonts w:ascii="Times New Roman" w:hAnsi="Times New Roman"/>
        </w:rPr>
      </w:pPr>
    </w:p>
    <w:tbl>
      <w:tblPr>
        <w:tblW w:w="0" w:type="auto"/>
        <w:tblInd w:w="-459" w:type="dxa"/>
        <w:tblLook w:val="04A0"/>
      </w:tblPr>
      <w:tblGrid>
        <w:gridCol w:w="1165"/>
        <w:gridCol w:w="849"/>
        <w:gridCol w:w="298"/>
        <w:gridCol w:w="298"/>
        <w:gridCol w:w="170"/>
        <w:gridCol w:w="167"/>
        <w:gridCol w:w="292"/>
        <w:gridCol w:w="699"/>
        <w:gridCol w:w="619"/>
        <w:gridCol w:w="42"/>
        <w:gridCol w:w="4073"/>
        <w:gridCol w:w="42"/>
        <w:gridCol w:w="1095"/>
        <w:gridCol w:w="221"/>
      </w:tblGrid>
      <w:tr w:rsidR="00AB4F5A" w:rsidRPr="000030E5" w:rsidTr="00272852">
        <w:trPr>
          <w:trHeight w:val="42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bookmarkStart w:id="0" w:name="RANGE!A1:I35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33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315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60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BE0343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BE0343">
              <w:rPr>
                <w:rFonts w:ascii="Times New Roman" w:hAnsi="Times New Roman"/>
              </w:rPr>
              <w:t>31</w:t>
            </w:r>
            <w:r w:rsidRPr="000030E5">
              <w:rPr>
                <w:rFonts w:ascii="Times New Roman" w:hAnsi="Times New Roman"/>
              </w:rPr>
              <w:t>"</w:t>
            </w:r>
            <w:r w:rsidR="00BE0343">
              <w:rPr>
                <w:rFonts w:ascii="Times New Roman" w:hAnsi="Times New Roman"/>
              </w:rPr>
              <w:t>июля</w:t>
            </w:r>
            <w:r w:rsidRPr="000030E5">
              <w:rPr>
                <w:rFonts w:ascii="Times New Roman" w:hAnsi="Times New Roman"/>
              </w:rPr>
              <w:t xml:space="preserve"> 201</w:t>
            </w:r>
            <w:r w:rsidR="00272852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  № </w:t>
            </w:r>
            <w:r w:rsidR="00BE0343">
              <w:rPr>
                <w:rFonts w:ascii="Times New Roman" w:hAnsi="Times New Roman"/>
              </w:rPr>
              <w:t>8/2-СД</w:t>
            </w:r>
            <w:r w:rsidRPr="000030E5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480"/>
        </w:trPr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             </w:t>
            </w:r>
          </w:p>
        </w:tc>
      </w:tr>
      <w:tr w:rsidR="00AB4F5A" w:rsidRPr="000030E5" w:rsidTr="006D01E7">
        <w:trPr>
          <w:trHeight w:val="1245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272852">
            <w:pPr>
              <w:jc w:val="center"/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Отчет об исполнении доходов бюджета муниципального округа Фили-Давыдково  по кодам видов доходов, подвидов  доходов, классификации операций сектора государственного управления, относящихся к доходам бюджета за  201</w:t>
            </w:r>
            <w:r w:rsidR="00272852">
              <w:rPr>
                <w:rFonts w:ascii="Times New Roman" w:hAnsi="Times New Roman"/>
                <w:b/>
              </w:rPr>
              <w:t>7</w:t>
            </w:r>
            <w:r w:rsidRPr="006C682E">
              <w:rPr>
                <w:rFonts w:ascii="Times New Roman" w:hAnsi="Times New Roman"/>
                <w:b/>
              </w:rPr>
              <w:t xml:space="preserve"> год.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6C682E">
        <w:trPr>
          <w:trHeight w:val="81"/>
        </w:trPr>
        <w:tc>
          <w:tcPr>
            <w:tcW w:w="98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300"/>
        </w:trPr>
        <w:tc>
          <w:tcPr>
            <w:tcW w:w="45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540"/>
        </w:trPr>
        <w:tc>
          <w:tcPr>
            <w:tcW w:w="4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0030E5">
              <w:rPr>
                <w:rFonts w:ascii="Times New Roman" w:hAnsi="Times New Roman"/>
              </w:rPr>
              <w:t xml:space="preserve">                        </w:t>
            </w:r>
            <w:r w:rsidRPr="006C682E">
              <w:rPr>
                <w:rFonts w:ascii="Times New Roman" w:hAnsi="Times New Roman"/>
                <w:b/>
              </w:rPr>
              <w:t>Код дохода по КД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Исполнено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40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 всего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852" w:rsidRPr="00272852" w:rsidRDefault="00272852" w:rsidP="00191BB1">
            <w:pPr>
              <w:rPr>
                <w:rFonts w:ascii="Times New Roman" w:hAnsi="Times New Roman"/>
                <w:b/>
              </w:rPr>
            </w:pPr>
            <w:r w:rsidRPr="00272852">
              <w:rPr>
                <w:rFonts w:ascii="Times New Roman" w:hAnsi="Times New Roman"/>
                <w:b/>
              </w:rPr>
              <w:t>25 877,1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32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52" w:rsidRPr="006C682E" w:rsidRDefault="00272852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Доходы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52" w:rsidRPr="00272852" w:rsidRDefault="00272852" w:rsidP="00191BB1">
            <w:pPr>
              <w:rPr>
                <w:rFonts w:ascii="Times New Roman" w:hAnsi="Times New Roman"/>
                <w:b/>
              </w:rPr>
            </w:pPr>
            <w:r w:rsidRPr="00272852">
              <w:rPr>
                <w:rFonts w:ascii="Times New Roman" w:hAnsi="Times New Roman"/>
                <w:b/>
              </w:rPr>
              <w:t>23 708,5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5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852" w:rsidRPr="00565C50" w:rsidRDefault="00272852" w:rsidP="00191BB1">
            <w:pPr>
              <w:rPr>
                <w:rFonts w:ascii="Times New Roman" w:hAnsi="Times New Roman"/>
              </w:rPr>
            </w:pPr>
            <w:r w:rsidRPr="00565C50">
              <w:rPr>
                <w:rFonts w:ascii="Times New Roman" w:hAnsi="Times New Roman"/>
              </w:rPr>
              <w:t>23 708,5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6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A27618" w:rsidRDefault="00A27618" w:rsidP="006D01E7">
            <w:pPr>
              <w:rPr>
                <w:rFonts w:ascii="Times New Roman" w:hAnsi="Times New Roman"/>
              </w:rPr>
            </w:pPr>
            <w:r w:rsidRPr="00A27618">
              <w:rPr>
                <w:rFonts w:ascii="Times New Roman" w:hAnsi="Times New Roman"/>
                <w:bCs/>
              </w:rPr>
              <w:t>17 144,4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23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4698B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17 </w:t>
            </w:r>
            <w:r w:rsidR="00A27618">
              <w:rPr>
                <w:rFonts w:ascii="Times New Roman" w:hAnsi="Times New Roman"/>
              </w:rPr>
              <w:t>099</w:t>
            </w:r>
            <w:r>
              <w:rPr>
                <w:rFonts w:ascii="Times New Roman" w:hAnsi="Times New Roman"/>
              </w:rPr>
              <w:t>,</w:t>
            </w:r>
            <w:r w:rsidR="00A27618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E70A4F">
        <w:trPr>
          <w:trHeight w:val="55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Пени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0030E5">
              <w:rPr>
                <w:rFonts w:ascii="Times New Roman" w:hAnsi="Times New Roman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  <w:r w:rsidR="006469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8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4698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02010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на доходы физических лиц c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241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8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4698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84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02020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A276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9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Налог на доходы физических лиц c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6 377,1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39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c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6 308,5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0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Пени по налогу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27618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06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Суммы денежных взысканий (штрафы)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65C50" w:rsidP="006469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0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02030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поступления по налогу   на доходы физических лиц c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6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6C682E" w:rsidRDefault="00AB4F5A" w:rsidP="006D01E7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6C682E" w:rsidRDefault="00AB4F5A" w:rsidP="00565C50">
            <w:pPr>
              <w:rPr>
                <w:rFonts w:ascii="Times New Roman" w:hAnsi="Times New Roman"/>
                <w:b/>
              </w:rPr>
            </w:pPr>
            <w:r w:rsidRPr="006C682E">
              <w:rPr>
                <w:rFonts w:ascii="Times New Roman" w:hAnsi="Times New Roman"/>
                <w:b/>
              </w:rPr>
              <w:t xml:space="preserve">2 </w:t>
            </w:r>
            <w:r w:rsidR="006C682E" w:rsidRPr="006C682E">
              <w:rPr>
                <w:rFonts w:ascii="Times New Roman" w:hAnsi="Times New Roman"/>
                <w:b/>
              </w:rPr>
              <w:t>16</w:t>
            </w:r>
            <w:r w:rsidR="00565C50">
              <w:rPr>
                <w:rFonts w:ascii="Times New Roman" w:hAnsi="Times New Roman"/>
                <w:b/>
              </w:rPr>
              <w:t>8</w:t>
            </w:r>
            <w:r w:rsidRPr="006C682E">
              <w:rPr>
                <w:rFonts w:ascii="Times New Roman" w:hAnsi="Times New Roman"/>
                <w:b/>
              </w:rPr>
              <w:t>,</w:t>
            </w:r>
            <w:r w:rsidR="00565C5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AB4F5A" w:rsidRPr="000030E5" w:rsidTr="00272852">
        <w:trPr>
          <w:trHeight w:val="111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65C50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</w:t>
            </w:r>
            <w:r w:rsidR="00565C50">
              <w:rPr>
                <w:rFonts w:ascii="Times New Roman" w:hAnsi="Times New Roman"/>
              </w:rPr>
              <w:t>4999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65C50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  <w:r w:rsidR="00565C50">
              <w:rPr>
                <w:rFonts w:ascii="Times New Roman" w:hAnsi="Times New Roman"/>
              </w:rPr>
              <w:t>51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C682E">
            <w:pPr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6C682E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rPr>
                <w:rFonts w:ascii="Times New Roman" w:hAnsi="Times New Roman"/>
              </w:rPr>
            </w:pPr>
          </w:p>
        </w:tc>
      </w:tr>
      <w:tr w:rsidR="00272852" w:rsidRPr="000030E5" w:rsidTr="00272852">
        <w:trPr>
          <w:trHeight w:val="111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03020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0000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852" w:rsidRPr="000030E5" w:rsidRDefault="00565C50" w:rsidP="006D01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852" w:rsidRPr="000030E5" w:rsidRDefault="00565C50" w:rsidP="006C6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852" w:rsidRPr="000030E5" w:rsidRDefault="00272852" w:rsidP="006D01E7">
            <w:pPr>
              <w:rPr>
                <w:rFonts w:ascii="Times New Roman" w:hAnsi="Times New Roman"/>
              </w:rPr>
            </w:pPr>
          </w:p>
        </w:tc>
      </w:tr>
    </w:tbl>
    <w:p w:rsidR="00AB4F5A" w:rsidRDefault="00AB4F5A" w:rsidP="00AB4F5A">
      <w:pPr>
        <w:rPr>
          <w:rFonts w:ascii="Times New Roman" w:hAnsi="Times New Roman"/>
        </w:rPr>
      </w:pPr>
    </w:p>
    <w:p w:rsidR="00CB4793" w:rsidRDefault="00CB4793" w:rsidP="00AB4F5A">
      <w:pPr>
        <w:rPr>
          <w:rFonts w:ascii="Times New Roman" w:hAnsi="Times New Roman"/>
        </w:rPr>
      </w:pPr>
    </w:p>
    <w:p w:rsidR="00CB4793" w:rsidRPr="000030E5" w:rsidRDefault="00CB4793" w:rsidP="00AB4F5A">
      <w:pPr>
        <w:rPr>
          <w:rFonts w:ascii="Times New Roman" w:hAnsi="Times New Roman"/>
        </w:rPr>
      </w:pPr>
    </w:p>
    <w:tbl>
      <w:tblPr>
        <w:tblW w:w="10178" w:type="dxa"/>
        <w:tblInd w:w="-318" w:type="dxa"/>
        <w:tblLook w:val="04A0"/>
      </w:tblPr>
      <w:tblGrid>
        <w:gridCol w:w="882"/>
        <w:gridCol w:w="870"/>
        <w:gridCol w:w="735"/>
        <w:gridCol w:w="877"/>
        <w:gridCol w:w="337"/>
        <w:gridCol w:w="992"/>
        <w:gridCol w:w="1218"/>
        <w:gridCol w:w="807"/>
        <w:gridCol w:w="839"/>
        <w:gridCol w:w="840"/>
        <w:gridCol w:w="1307"/>
        <w:gridCol w:w="474"/>
      </w:tblGrid>
      <w:tr w:rsidR="00AB4F5A" w:rsidRPr="000030E5" w:rsidTr="00CB4793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Приложение 3</w:t>
            </w:r>
          </w:p>
        </w:tc>
      </w:tr>
      <w:tr w:rsidR="00AB4F5A" w:rsidRPr="000030E5" w:rsidTr="00CB4793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 - Давыдково </w:t>
            </w:r>
          </w:p>
        </w:tc>
      </w:tr>
      <w:tr w:rsidR="00AB4F5A" w:rsidRPr="000030E5" w:rsidTr="00CB4793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BE03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 w:rsidR="00BE0343">
              <w:rPr>
                <w:rFonts w:ascii="Times New Roman" w:hAnsi="Times New Roman"/>
              </w:rPr>
              <w:t>31</w:t>
            </w:r>
            <w:r w:rsidRPr="000030E5">
              <w:rPr>
                <w:rFonts w:ascii="Times New Roman" w:hAnsi="Times New Roman"/>
              </w:rPr>
              <w:t>"</w:t>
            </w:r>
            <w:r w:rsidR="00BE0343">
              <w:rPr>
                <w:rFonts w:ascii="Times New Roman" w:hAnsi="Times New Roman"/>
              </w:rPr>
              <w:t xml:space="preserve">июля </w:t>
            </w:r>
            <w:r w:rsidR="008471E3">
              <w:rPr>
                <w:rFonts w:ascii="Times New Roman" w:hAnsi="Times New Roman"/>
              </w:rPr>
              <w:t>2</w:t>
            </w:r>
            <w:r w:rsidRPr="000030E5">
              <w:rPr>
                <w:rFonts w:ascii="Times New Roman" w:hAnsi="Times New Roman"/>
              </w:rPr>
              <w:t>01</w:t>
            </w:r>
            <w:r w:rsidR="00565C50"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 w:rsidR="00BE0343">
              <w:rPr>
                <w:rFonts w:ascii="Times New Roman" w:hAnsi="Times New Roman"/>
              </w:rPr>
              <w:t xml:space="preserve"> 8/2-СД</w:t>
            </w:r>
            <w:r w:rsidRPr="000030E5">
              <w:rPr>
                <w:rFonts w:ascii="Times New Roman" w:hAnsi="Times New Roman"/>
              </w:rPr>
              <w:t xml:space="preserve">  </w:t>
            </w:r>
          </w:p>
        </w:tc>
      </w:tr>
      <w:tr w:rsidR="00AB4F5A" w:rsidRPr="000030E5" w:rsidTr="00CB4793">
        <w:trPr>
          <w:trHeight w:val="1020"/>
        </w:trPr>
        <w:tc>
          <w:tcPr>
            <w:tcW w:w="1017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565C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Отчет об исполнении расходов бюджета муниципального округа Фили-Давыдково по разделам и подразделам классификации расходов бюджета за  201</w:t>
            </w:r>
            <w:r w:rsidR="00565C50">
              <w:rPr>
                <w:rFonts w:ascii="Times New Roman" w:hAnsi="Times New Roman"/>
                <w:b/>
                <w:bCs/>
              </w:rPr>
              <w:t>7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 </w:t>
            </w:r>
          </w:p>
        </w:tc>
      </w:tr>
      <w:tr w:rsidR="00AB4F5A" w:rsidRPr="000030E5" w:rsidTr="00CB4793">
        <w:trPr>
          <w:trHeight w:val="225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0030E5" w:rsidTr="00CB4793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тыс. руб.</w:t>
            </w:r>
          </w:p>
        </w:tc>
      </w:tr>
      <w:tr w:rsidR="00AB4F5A" w:rsidRPr="000030E5" w:rsidTr="00CB4793">
        <w:trPr>
          <w:trHeight w:val="405"/>
        </w:trPr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966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AB4F5A" w:rsidRPr="000030E5" w:rsidTr="00CB4793">
        <w:trPr>
          <w:trHeight w:val="6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Под-раздел</w:t>
            </w:r>
          </w:p>
        </w:tc>
        <w:tc>
          <w:tcPr>
            <w:tcW w:w="4966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0030E5" w:rsidTr="00CB4793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19 678,2</w:t>
            </w:r>
          </w:p>
        </w:tc>
      </w:tr>
      <w:tr w:rsidR="00AB4F5A" w:rsidRPr="000030E5" w:rsidTr="00CB4793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85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</w:t>
            </w:r>
            <w:r w:rsidR="006858ED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>,1</w:t>
            </w:r>
          </w:p>
        </w:tc>
      </w:tr>
      <w:tr w:rsidR="00AB4F5A" w:rsidRPr="000030E5" w:rsidTr="00CB4793">
        <w:trPr>
          <w:trHeight w:val="9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85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2 18</w:t>
            </w:r>
            <w:r w:rsidR="006858ED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6858ED">
              <w:rPr>
                <w:rFonts w:ascii="Times New Roman" w:hAnsi="Times New Roman"/>
              </w:rPr>
              <w:t>0</w:t>
            </w:r>
          </w:p>
        </w:tc>
      </w:tr>
      <w:tr w:rsidR="00AB4F5A" w:rsidRPr="000030E5" w:rsidTr="00CB4793">
        <w:trPr>
          <w:trHeight w:val="9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2070A3" w:rsidP="006858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</w:t>
            </w:r>
            <w:r w:rsidR="006858ED">
              <w:rPr>
                <w:rFonts w:ascii="Times New Roman" w:hAnsi="Times New Roman"/>
              </w:rPr>
              <w:t>310</w:t>
            </w:r>
            <w:r>
              <w:rPr>
                <w:rFonts w:ascii="Times New Roman" w:hAnsi="Times New Roman"/>
              </w:rPr>
              <w:t>,</w:t>
            </w:r>
            <w:r w:rsidR="006858ED">
              <w:rPr>
                <w:rFonts w:ascii="Times New Roman" w:hAnsi="Times New Roman"/>
              </w:rPr>
              <w:t>5</w:t>
            </w:r>
          </w:p>
        </w:tc>
      </w:tr>
      <w:tr w:rsidR="00AB4F5A" w:rsidRPr="000030E5" w:rsidTr="00CB4793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11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6858ED" w:rsidRPr="000030E5" w:rsidTr="00CB4793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 w:rsidR="001864C7">
              <w:rPr>
                <w:rFonts w:ascii="Times New Roman" w:hAnsi="Times New Roman"/>
              </w:rPr>
              <w:t xml:space="preserve">проведения </w:t>
            </w:r>
            <w:r>
              <w:rPr>
                <w:rFonts w:ascii="Times New Roman" w:hAnsi="Times New Roman"/>
              </w:rPr>
              <w:t>выборов и референдумов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858ED" w:rsidRPr="000030E5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3 953,3</w:t>
            </w:r>
          </w:p>
        </w:tc>
      </w:tr>
      <w:tr w:rsidR="00AB4F5A" w:rsidRPr="000030E5" w:rsidTr="00CB4793">
        <w:trPr>
          <w:trHeight w:val="6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13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AB4F5A" w:rsidRPr="000030E5" w:rsidTr="00CB4793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B4F5A" w:rsidRPr="000030E5" w:rsidTr="00CB4793">
        <w:trPr>
          <w:trHeight w:val="48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09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B4F5A" w:rsidRPr="002070A3" w:rsidTr="00CB4793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2070A3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3 081,6</w:t>
            </w:r>
          </w:p>
        </w:tc>
      </w:tr>
      <w:tr w:rsidR="00AB4F5A" w:rsidRPr="000030E5" w:rsidTr="00CB4793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6858ED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AB4F5A" w:rsidRPr="000030E5" w:rsidTr="00CB4793">
        <w:trPr>
          <w:trHeight w:val="46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5C6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1 195,7</w:t>
            </w:r>
          </w:p>
        </w:tc>
      </w:tr>
      <w:tr w:rsidR="00AB4F5A" w:rsidRPr="000030E5" w:rsidTr="00CB4793">
        <w:trPr>
          <w:trHeight w:val="37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</w:t>
            </w:r>
            <w:r w:rsidR="002E39C3">
              <w:rPr>
                <w:rFonts w:ascii="Times New Roman" w:hAnsi="Times New Roman"/>
              </w:rPr>
              <w:t>,0</w:t>
            </w:r>
          </w:p>
        </w:tc>
      </w:tr>
      <w:tr w:rsidR="00AB4F5A" w:rsidRPr="000030E5" w:rsidTr="00CB4793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06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5C63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763,7</w:t>
            </w:r>
          </w:p>
        </w:tc>
      </w:tr>
      <w:tr w:rsidR="00AB4F5A" w:rsidRPr="000030E5" w:rsidTr="00CB4793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553,1</w:t>
            </w:r>
          </w:p>
        </w:tc>
      </w:tr>
      <w:tr w:rsidR="00AB4F5A" w:rsidRPr="000030E5" w:rsidTr="00CB4793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02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E39C3">
              <w:rPr>
                <w:rFonts w:ascii="Times New Roman" w:hAnsi="Times New Roman"/>
              </w:rPr>
              <w:t>0,0</w:t>
            </w:r>
          </w:p>
        </w:tc>
      </w:tr>
      <w:tr w:rsidR="00AB4F5A" w:rsidRPr="000030E5" w:rsidTr="00CB4793">
        <w:trPr>
          <w:trHeight w:val="49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04</w:t>
            </w:r>
          </w:p>
        </w:tc>
        <w:tc>
          <w:tcPr>
            <w:tcW w:w="4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5C639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</w:t>
            </w:r>
            <w:r w:rsidR="005C6398">
              <w:rPr>
                <w:rFonts w:ascii="Times New Roman" w:hAnsi="Times New Roman"/>
              </w:rPr>
              <w:t>3</w:t>
            </w:r>
            <w:r w:rsidRPr="000030E5">
              <w:rPr>
                <w:rFonts w:ascii="Times New Roman" w:hAnsi="Times New Roman"/>
              </w:rPr>
              <w:t>,</w:t>
            </w:r>
            <w:r w:rsidR="005C6398">
              <w:rPr>
                <w:rFonts w:ascii="Times New Roman" w:hAnsi="Times New Roman"/>
              </w:rPr>
              <w:t>1</w:t>
            </w:r>
          </w:p>
        </w:tc>
      </w:tr>
      <w:tr w:rsidR="00AB4F5A" w:rsidRPr="000030E5" w:rsidTr="00CB4793">
        <w:trPr>
          <w:trHeight w:val="49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96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ИТОГО РАСХОДОВ</w:t>
            </w:r>
          </w:p>
        </w:tc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F5A" w:rsidRPr="000030E5" w:rsidRDefault="005C6398" w:rsidP="005C63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24 508,6</w:t>
            </w:r>
          </w:p>
        </w:tc>
      </w:tr>
      <w:tr w:rsidR="009C743C" w:rsidRPr="000030E5" w:rsidTr="00CB4793">
        <w:trPr>
          <w:gridAfter w:val="1"/>
          <w:wAfter w:w="474" w:type="dxa"/>
          <w:trHeight w:val="1245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9C743C" w:rsidP="009C743C">
            <w:pPr>
              <w:spacing w:after="0" w:line="240" w:lineRule="auto"/>
              <w:ind w:left="2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</w:t>
            </w:r>
            <w:r w:rsidR="00AB4F5A" w:rsidRPr="00191BB1">
              <w:rPr>
                <w:rFonts w:ascii="Times New Roman" w:hAnsi="Times New Roman"/>
              </w:rPr>
              <w:t>Приложение 4</w:t>
            </w:r>
            <w:r w:rsidR="00AB4F5A" w:rsidRPr="000030E5"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</w:t>
            </w:r>
            <w:r w:rsidR="00AB4F5A"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Фили-Давыдково                                                                                                </w:t>
            </w:r>
          </w:p>
        </w:tc>
      </w:tr>
      <w:tr w:rsidR="009C743C" w:rsidRPr="000030E5" w:rsidTr="00CB4793">
        <w:trPr>
          <w:gridAfter w:val="1"/>
          <w:wAfter w:w="474" w:type="dxa"/>
          <w:trHeight w:val="330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9C3" w:rsidRPr="000030E5" w:rsidRDefault="002E39C3" w:rsidP="00E3405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BE0343" w:rsidP="001617C0">
            <w:pPr>
              <w:spacing w:after="0" w:line="240" w:lineRule="auto"/>
              <w:ind w:left="2922"/>
              <w:jc w:val="both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31</w:t>
            </w:r>
            <w:r w:rsidRPr="000030E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июля 2</w:t>
            </w:r>
            <w:r w:rsidRPr="000030E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8/2-СД</w:t>
            </w:r>
            <w:r w:rsidRPr="000030E5">
              <w:rPr>
                <w:rFonts w:ascii="Times New Roman" w:hAnsi="Times New Roman"/>
              </w:rPr>
              <w:t xml:space="preserve">  </w:t>
            </w:r>
          </w:p>
        </w:tc>
      </w:tr>
      <w:tr w:rsidR="009C743C" w:rsidRPr="000030E5" w:rsidTr="00CB4793">
        <w:trPr>
          <w:gridAfter w:val="1"/>
          <w:wAfter w:w="474" w:type="dxa"/>
          <w:trHeight w:val="165"/>
        </w:trPr>
        <w:tc>
          <w:tcPr>
            <w:tcW w:w="2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9C743C">
            <w:pPr>
              <w:spacing w:after="0" w:line="240" w:lineRule="auto"/>
              <w:ind w:right="-1647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   </w:t>
            </w:r>
          </w:p>
        </w:tc>
      </w:tr>
      <w:tr w:rsidR="002E39C3" w:rsidRPr="000030E5" w:rsidTr="00CB4793">
        <w:trPr>
          <w:gridAfter w:val="1"/>
          <w:wAfter w:w="474" w:type="dxa"/>
          <w:trHeight w:val="720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C3" w:rsidRPr="000030E5" w:rsidRDefault="001617C0" w:rsidP="001617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Отчет об исполнении расходов бюджета муниципального округа Фили-Давыдково по </w:t>
            </w:r>
            <w:r>
              <w:rPr>
                <w:rFonts w:ascii="Times New Roman" w:hAnsi="Times New Roman"/>
                <w:b/>
                <w:bCs/>
              </w:rPr>
              <w:t>ведомственной структуре</w:t>
            </w:r>
            <w:r w:rsidRPr="000030E5">
              <w:rPr>
                <w:rFonts w:ascii="Times New Roman" w:hAnsi="Times New Roman"/>
                <w:b/>
                <w:bCs/>
              </w:rPr>
              <w:t xml:space="preserve"> расходов бюджета за  201</w:t>
            </w:r>
            <w:r>
              <w:rPr>
                <w:rFonts w:ascii="Times New Roman" w:hAnsi="Times New Roman"/>
                <w:b/>
                <w:bCs/>
              </w:rPr>
              <w:t>7</w:t>
            </w:r>
            <w:r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</w:tr>
      <w:tr w:rsidR="009C743C" w:rsidRPr="000030E5" w:rsidTr="00CB4793">
        <w:trPr>
          <w:gridAfter w:val="1"/>
          <w:wAfter w:w="474" w:type="dxa"/>
          <w:trHeight w:val="270"/>
        </w:trPr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9C743C" w:rsidRPr="000030E5" w:rsidTr="00CB4793">
        <w:trPr>
          <w:gridAfter w:val="1"/>
          <w:wAfter w:w="474" w:type="dxa"/>
          <w:trHeight w:val="73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ведом-ства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864C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864C7">
              <w:rPr>
                <w:rFonts w:ascii="Times New Roman" w:hAnsi="Times New Roman"/>
                <w:b/>
                <w:bCs/>
              </w:rPr>
              <w:t>24 508,6</w:t>
            </w:r>
          </w:p>
        </w:tc>
      </w:tr>
      <w:tr w:rsidR="009C743C" w:rsidRPr="000030E5" w:rsidTr="00CB4793">
        <w:trPr>
          <w:gridAfter w:val="1"/>
          <w:wAfter w:w="474" w:type="dxa"/>
          <w:trHeight w:val="4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19 678,2</w:t>
            </w:r>
          </w:p>
        </w:tc>
      </w:tr>
      <w:tr w:rsidR="009C743C" w:rsidRPr="000030E5" w:rsidTr="00CB4793">
        <w:trPr>
          <w:gridAfter w:val="1"/>
          <w:wAfter w:w="474" w:type="dxa"/>
          <w:trHeight w:val="70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D800C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3 0</w:t>
            </w:r>
            <w:r w:rsidR="00D800C2">
              <w:rPr>
                <w:rFonts w:ascii="Times New Roman" w:hAnsi="Times New Roman"/>
                <w:b/>
                <w:bCs/>
              </w:rPr>
              <w:t>98</w:t>
            </w:r>
            <w:r>
              <w:rPr>
                <w:rFonts w:ascii="Times New Roman" w:hAnsi="Times New Roman"/>
                <w:b/>
                <w:bCs/>
              </w:rPr>
              <w:t>,1</w:t>
            </w:r>
          </w:p>
        </w:tc>
      </w:tr>
      <w:tr w:rsidR="009C743C" w:rsidRPr="000030E5" w:rsidTr="00CB4793">
        <w:trPr>
          <w:gridAfter w:val="1"/>
          <w:wAfter w:w="474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31А0100</w:t>
            </w:r>
            <w:r w:rsidR="00FD6EF7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</w:t>
            </w:r>
            <w:r w:rsidR="00D800C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</w:t>
            </w:r>
            <w:r w:rsidR="00D800C2">
              <w:rPr>
                <w:rFonts w:ascii="Times New Roman" w:hAnsi="Times New Roman"/>
              </w:rPr>
              <w:t>4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</w:t>
            </w:r>
            <w:r w:rsidR="00D800C2">
              <w:rPr>
                <w:rFonts w:ascii="Times New Roman" w:hAnsi="Times New Roman"/>
              </w:rPr>
              <w:t>58</w:t>
            </w:r>
            <w:r>
              <w:rPr>
                <w:rFonts w:ascii="Times New Roman" w:hAnsi="Times New Roman"/>
              </w:rPr>
              <w:t>,</w:t>
            </w:r>
            <w:r w:rsidR="00D800C2">
              <w:rPr>
                <w:rFonts w:ascii="Times New Roman" w:hAnsi="Times New Roman"/>
              </w:rPr>
              <w:t>4</w:t>
            </w:r>
          </w:p>
        </w:tc>
      </w:tr>
      <w:tr w:rsidR="009C743C" w:rsidRPr="000030E5" w:rsidTr="00CB4793">
        <w:trPr>
          <w:gridAfter w:val="1"/>
          <w:wAfter w:w="474" w:type="dxa"/>
          <w:trHeight w:val="97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2 381,8</w:t>
            </w:r>
          </w:p>
        </w:tc>
      </w:tr>
      <w:tr w:rsidR="009C743C" w:rsidRPr="000030E5" w:rsidTr="00CB4793">
        <w:trPr>
          <w:gridAfter w:val="1"/>
          <w:wAfter w:w="474" w:type="dxa"/>
          <w:trHeight w:val="9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70,4</w:t>
            </w:r>
          </w:p>
        </w:tc>
      </w:tr>
      <w:tr w:rsidR="00FD6EF7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F7" w:rsidRPr="000030E5" w:rsidRDefault="00FD6EF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 w:rsidR="00E70B82"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800C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1,</w:t>
            </w:r>
            <w:r w:rsidR="00D800C2">
              <w:rPr>
                <w:rFonts w:ascii="Times New Roman" w:hAnsi="Times New Roman"/>
              </w:rPr>
              <w:t>5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E39C3"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</w:tr>
      <w:tr w:rsidR="009C743C" w:rsidRPr="000030E5" w:rsidTr="00CB4793">
        <w:trPr>
          <w:gridAfter w:val="1"/>
          <w:wAfter w:w="474" w:type="dxa"/>
          <w:trHeight w:val="49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CB4793">
        <w:trPr>
          <w:gridAfter w:val="1"/>
          <w:wAfter w:w="474" w:type="dxa"/>
          <w:trHeight w:val="76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CB4793">
        <w:trPr>
          <w:gridAfter w:val="1"/>
          <w:wAfter w:w="474" w:type="dxa"/>
          <w:trHeight w:val="563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F67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2 18</w:t>
            </w:r>
            <w:r w:rsidR="00F6794E"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F6794E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Функционирование представительных органов местного </w:t>
            </w:r>
            <w:r w:rsidRPr="000030E5">
              <w:rPr>
                <w:rFonts w:ascii="Times New Roman" w:hAnsi="Times New Roman"/>
              </w:rPr>
              <w:lastRenderedPageBreak/>
              <w:t>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79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10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0030E5">
              <w:rPr>
                <w:rFonts w:ascii="Times New Roman" w:hAnsi="Times New Roman"/>
              </w:rPr>
              <w:t>вполнения</w:t>
            </w:r>
            <w:proofErr w:type="spellEnd"/>
            <w:r w:rsidRPr="000030E5">
              <w:rPr>
                <w:rFonts w:ascii="Times New Roman" w:hAnsi="Times New Roman"/>
              </w:rPr>
              <w:t xml:space="preserve"> отдельных полномочий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6794E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93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33А0000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57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33А040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9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</w:t>
            </w:r>
            <w:r w:rsidR="00F6794E">
              <w:rPr>
                <w:rFonts w:ascii="Times New Roman" w:hAnsi="Times New Roman"/>
                <w:b/>
                <w:bCs/>
              </w:rPr>
              <w:t>310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F6794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31Б0100</w:t>
            </w:r>
            <w:r w:rsidR="00FB44DD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9 763,9</w:t>
            </w:r>
          </w:p>
        </w:tc>
      </w:tr>
      <w:tr w:rsidR="009C743C" w:rsidRPr="000030E5" w:rsidTr="00CB4793">
        <w:trPr>
          <w:gridAfter w:val="1"/>
          <w:wAfter w:w="474" w:type="dxa"/>
          <w:trHeight w:val="12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0620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9 763,9</w:t>
            </w:r>
          </w:p>
        </w:tc>
      </w:tr>
      <w:tr w:rsidR="009C743C" w:rsidRPr="000030E5" w:rsidTr="00CB4793">
        <w:trPr>
          <w:gridAfter w:val="1"/>
          <w:wAfter w:w="474" w:type="dxa"/>
          <w:trHeight w:val="9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</w:t>
            </w:r>
            <w:r w:rsidR="00F6794E">
              <w:rPr>
                <w:rFonts w:ascii="Times New Roman" w:hAnsi="Times New Roman"/>
              </w:rPr>
              <w:t>450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6</w:t>
            </w:r>
          </w:p>
        </w:tc>
      </w:tr>
      <w:tr w:rsidR="009C743C" w:rsidRPr="000030E5" w:rsidTr="00CB4793">
        <w:trPr>
          <w:gridAfter w:val="1"/>
          <w:wAfter w:w="474" w:type="dxa"/>
          <w:trHeight w:val="88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</w:t>
            </w:r>
            <w:r w:rsidR="00F6794E">
              <w:rPr>
                <w:rFonts w:ascii="Times New Roman" w:hAnsi="Times New Roman"/>
              </w:rPr>
              <w:t>1</w:t>
            </w:r>
            <w:r w:rsidRPr="000030E5"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6</w:t>
            </w:r>
          </w:p>
        </w:tc>
      </w:tr>
      <w:tr w:rsidR="00E63B61" w:rsidRPr="000030E5" w:rsidTr="00CB4793">
        <w:trPr>
          <w:gridAfter w:val="1"/>
          <w:wAfter w:w="474" w:type="dxa"/>
          <w:trHeight w:val="66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FB44DD">
              <w:rPr>
                <w:rFonts w:ascii="Times New Roman" w:hAnsi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</w:t>
            </w:r>
            <w:r>
              <w:rPr>
                <w:rFonts w:ascii="Times New Roman" w:hAnsi="Times New Roman"/>
              </w:rPr>
              <w:t xml:space="preserve">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Default="00E63B61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</w:t>
            </w:r>
            <w:r w:rsidR="00F6794E"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5</w:t>
            </w:r>
          </w:p>
        </w:tc>
      </w:tr>
      <w:tr w:rsidR="009C743C" w:rsidRPr="000030E5" w:rsidTr="00CB4793">
        <w:trPr>
          <w:gridAfter w:val="1"/>
          <w:wAfter w:w="474" w:type="dxa"/>
          <w:trHeight w:val="66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</w:t>
            </w:r>
            <w:r w:rsidR="00F6794E">
              <w:rPr>
                <w:rFonts w:ascii="Times New Roman" w:hAnsi="Times New Roman"/>
              </w:rPr>
              <w:t>804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2</w:t>
            </w:r>
          </w:p>
        </w:tc>
      </w:tr>
      <w:tr w:rsidR="009C743C" w:rsidRPr="000030E5" w:rsidTr="00CB4793">
        <w:trPr>
          <w:gridAfter w:val="1"/>
          <w:wAfter w:w="474" w:type="dxa"/>
          <w:trHeight w:val="57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062018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6794E"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,</w:t>
            </w:r>
            <w:r w:rsidR="00F6794E">
              <w:rPr>
                <w:rFonts w:ascii="Times New Roman" w:hAnsi="Times New Roman"/>
              </w:rPr>
              <w:t>6</w:t>
            </w:r>
          </w:p>
        </w:tc>
      </w:tr>
      <w:tr w:rsidR="009C743C" w:rsidRPr="000030E5" w:rsidTr="00CB4793">
        <w:trPr>
          <w:gridAfter w:val="1"/>
          <w:wAfter w:w="474" w:type="dxa"/>
          <w:trHeight w:val="9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6794E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476,7</w:t>
            </w:r>
          </w:p>
        </w:tc>
      </w:tr>
      <w:tr w:rsidR="009C743C" w:rsidRPr="000030E5" w:rsidTr="00CB4793">
        <w:trPr>
          <w:gridAfter w:val="1"/>
          <w:wAfter w:w="474" w:type="dxa"/>
          <w:trHeight w:val="66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6794E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62018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C743C" w:rsidRPr="000030E5" w:rsidTr="00CB4793">
        <w:trPr>
          <w:gridAfter w:val="1"/>
          <w:wAfter w:w="474" w:type="dxa"/>
          <w:trHeight w:val="358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lastRenderedPageBreak/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26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51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896577" w:rsidRPr="000030E5" w:rsidTr="00CB4793">
        <w:trPr>
          <w:gridAfter w:val="1"/>
          <w:wAfter w:w="474" w:type="dxa"/>
          <w:trHeight w:val="51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0107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896577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96577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6577">
              <w:rPr>
                <w:rFonts w:ascii="Times New Roman" w:hAnsi="Times New Roman"/>
                <w:b/>
              </w:rPr>
              <w:t>953,3</w:t>
            </w:r>
          </w:p>
        </w:tc>
      </w:tr>
      <w:tr w:rsidR="00896577" w:rsidRPr="000030E5" w:rsidTr="00CB4793">
        <w:trPr>
          <w:gridAfter w:val="1"/>
          <w:wAfter w:w="474" w:type="dxa"/>
          <w:trHeight w:val="51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3 953,3</w:t>
            </w:r>
          </w:p>
        </w:tc>
      </w:tr>
      <w:tr w:rsidR="00896577" w:rsidRPr="000030E5" w:rsidTr="00CB4793">
        <w:trPr>
          <w:gridAfter w:val="1"/>
          <w:wAfter w:w="474" w:type="dxa"/>
          <w:trHeight w:val="326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35А0100100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77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3 953,3</w:t>
            </w:r>
          </w:p>
        </w:tc>
      </w:tr>
      <w:tr w:rsidR="009C743C" w:rsidRPr="000030E5" w:rsidTr="00CB4793">
        <w:trPr>
          <w:gridAfter w:val="1"/>
          <w:wAfter w:w="474" w:type="dxa"/>
          <w:trHeight w:val="46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129,3</w:t>
            </w:r>
          </w:p>
        </w:tc>
      </w:tr>
      <w:tr w:rsidR="009C743C" w:rsidRPr="000030E5" w:rsidTr="00CB4793">
        <w:trPr>
          <w:gridAfter w:val="1"/>
          <w:wAfter w:w="474" w:type="dxa"/>
          <w:trHeight w:val="9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CB4793">
        <w:trPr>
          <w:gridAfter w:val="1"/>
          <w:wAfter w:w="474" w:type="dxa"/>
          <w:trHeight w:val="63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9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4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896577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96577">
              <w:rPr>
                <w:rFonts w:ascii="Times New Roman" w:hAnsi="Times New Roman"/>
                <w:b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4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64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89657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3 081,6</w:t>
            </w:r>
          </w:p>
        </w:tc>
      </w:tr>
      <w:tr w:rsidR="009C743C" w:rsidRPr="000030E5" w:rsidTr="00CB4793">
        <w:trPr>
          <w:gridAfter w:val="1"/>
          <w:wAfter w:w="474" w:type="dxa"/>
          <w:trHeight w:val="54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1 195,7</w:t>
            </w:r>
          </w:p>
        </w:tc>
      </w:tr>
      <w:tr w:rsidR="009C743C" w:rsidRPr="000030E5" w:rsidTr="00CB4793">
        <w:trPr>
          <w:gridAfter w:val="1"/>
          <w:wAfter w:w="474" w:type="dxa"/>
          <w:trHeight w:val="57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A4071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40715">
              <w:rPr>
                <w:rFonts w:ascii="Times New Roman" w:hAnsi="Times New Roman"/>
                <w:b/>
              </w:rPr>
              <w:t>432,0</w:t>
            </w:r>
          </w:p>
        </w:tc>
      </w:tr>
      <w:tr w:rsidR="009C743C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A407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432,0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763,7</w:t>
            </w:r>
          </w:p>
        </w:tc>
      </w:tr>
      <w:tr w:rsidR="00E01349" w:rsidRPr="000030E5" w:rsidTr="00CB4793">
        <w:trPr>
          <w:gridAfter w:val="1"/>
          <w:wAfter w:w="474" w:type="dxa"/>
          <w:trHeight w:val="474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482,1</w:t>
            </w:r>
          </w:p>
        </w:tc>
      </w:tr>
      <w:tr w:rsidR="00E01349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4B04BA">
              <w:rPr>
                <w:rFonts w:ascii="Times New Roman" w:hAnsi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342,4</w:t>
            </w:r>
          </w:p>
        </w:tc>
      </w:tr>
      <w:tr w:rsidR="00A40715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CB4793">
        <w:trPr>
          <w:gridAfter w:val="1"/>
          <w:wAfter w:w="474" w:type="dxa"/>
          <w:trHeight w:val="69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CB4793">
        <w:trPr>
          <w:gridAfter w:val="1"/>
          <w:wAfter w:w="474" w:type="dxa"/>
          <w:trHeight w:val="900"/>
        </w:trPr>
        <w:tc>
          <w:tcPr>
            <w:tcW w:w="37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281,6</w:t>
            </w:r>
          </w:p>
        </w:tc>
      </w:tr>
      <w:tr w:rsidR="009C743C" w:rsidRPr="000030E5" w:rsidTr="00CB4793">
        <w:trPr>
          <w:gridAfter w:val="1"/>
          <w:wAfter w:w="474" w:type="dxa"/>
          <w:trHeight w:val="4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553,1</w:t>
            </w:r>
          </w:p>
        </w:tc>
      </w:tr>
      <w:tr w:rsidR="009C743C" w:rsidRPr="000030E5" w:rsidTr="00CB4793">
        <w:trPr>
          <w:gridAfter w:val="1"/>
          <w:wAfter w:w="474" w:type="dxa"/>
          <w:trHeight w:val="45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B04BA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CB4793">
        <w:trPr>
          <w:gridAfter w:val="1"/>
          <w:wAfter w:w="474" w:type="dxa"/>
          <w:trHeight w:val="70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4B04BA" w:rsidP="004B04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E39C3"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C743C" w:rsidRPr="000030E5" w:rsidTr="00CB4793">
        <w:trPr>
          <w:gridAfter w:val="1"/>
          <w:wAfter w:w="474" w:type="dxa"/>
          <w:trHeight w:val="52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40,0</w:t>
            </w:r>
          </w:p>
        </w:tc>
      </w:tr>
      <w:tr w:rsidR="009C743C" w:rsidRPr="000030E5" w:rsidTr="00CB4793">
        <w:trPr>
          <w:gridAfter w:val="1"/>
          <w:wAfter w:w="474" w:type="dxa"/>
          <w:trHeight w:val="55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864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</w:t>
            </w:r>
            <w:r w:rsidR="001864C7">
              <w:rPr>
                <w:rFonts w:ascii="Times New Roman" w:hAnsi="Times New Roman"/>
              </w:rPr>
              <w:t>3</w:t>
            </w:r>
            <w:r w:rsidRPr="000030E5">
              <w:rPr>
                <w:rFonts w:ascii="Times New Roman" w:hAnsi="Times New Roman"/>
              </w:rPr>
              <w:t>,</w:t>
            </w:r>
            <w:r w:rsidR="001864C7">
              <w:rPr>
                <w:rFonts w:ascii="Times New Roman" w:hAnsi="Times New Roman"/>
              </w:rPr>
              <w:t>1</w:t>
            </w:r>
          </w:p>
        </w:tc>
      </w:tr>
      <w:tr w:rsidR="009C743C" w:rsidRPr="000030E5" w:rsidTr="00CB4793">
        <w:trPr>
          <w:gridAfter w:val="1"/>
          <w:wAfter w:w="474" w:type="dxa"/>
          <w:trHeight w:val="78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864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51</w:t>
            </w:r>
            <w:r w:rsidR="001864C7">
              <w:rPr>
                <w:rFonts w:ascii="Times New Roman" w:hAnsi="Times New Roman"/>
              </w:rPr>
              <w:t>3</w:t>
            </w:r>
            <w:r w:rsidRPr="000030E5">
              <w:rPr>
                <w:rFonts w:ascii="Times New Roman" w:hAnsi="Times New Roman"/>
              </w:rPr>
              <w:t>,</w:t>
            </w:r>
            <w:r w:rsidR="001864C7">
              <w:rPr>
                <w:rFonts w:ascii="Times New Roman" w:hAnsi="Times New Roman"/>
              </w:rPr>
              <w:t>1</w:t>
            </w: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Default="003E4F59" w:rsidP="00AB4F5A">
      <w:pPr>
        <w:rPr>
          <w:rFonts w:ascii="Times New Roman" w:hAnsi="Times New Roman"/>
        </w:rPr>
      </w:pPr>
    </w:p>
    <w:p w:rsidR="003E4F59" w:rsidRPr="000030E5" w:rsidRDefault="003E4F59" w:rsidP="00AB4F5A">
      <w:pPr>
        <w:rPr>
          <w:rFonts w:ascii="Times New Roman" w:hAnsi="Times New Roman"/>
        </w:rPr>
      </w:pPr>
    </w:p>
    <w:tbl>
      <w:tblPr>
        <w:tblW w:w="10239" w:type="dxa"/>
        <w:tblInd w:w="-459" w:type="dxa"/>
        <w:tblLayout w:type="fixed"/>
        <w:tblLook w:val="04A0"/>
      </w:tblPr>
      <w:tblGrid>
        <w:gridCol w:w="1291"/>
        <w:gridCol w:w="492"/>
        <w:gridCol w:w="2160"/>
        <w:gridCol w:w="2720"/>
        <w:gridCol w:w="3340"/>
        <w:gridCol w:w="236"/>
      </w:tblGrid>
      <w:tr w:rsidR="00AB4F5A" w:rsidRPr="00E45672" w:rsidTr="003E4F59">
        <w:trPr>
          <w:trHeight w:val="34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8F2601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Фили- Давыдково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BE0343" w:rsidP="000215EB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31</w:t>
            </w:r>
            <w:r w:rsidRPr="000030E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июля 2</w:t>
            </w:r>
            <w:r w:rsidRPr="000030E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8/2-СД</w:t>
            </w:r>
            <w:r w:rsidRPr="000030E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315"/>
        </w:trPr>
        <w:tc>
          <w:tcPr>
            <w:tcW w:w="102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Исполнение источников </w:t>
            </w:r>
          </w:p>
        </w:tc>
      </w:tr>
      <w:tr w:rsidR="00AB4F5A" w:rsidRPr="00E45672" w:rsidTr="003E4F59">
        <w:trPr>
          <w:trHeight w:val="945"/>
        </w:trPr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0215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 по кодам классификации  источников финансирования дефицита бюджета за  201</w:t>
            </w:r>
            <w:r w:rsidR="000215EB">
              <w:rPr>
                <w:rFonts w:ascii="Times New Roman" w:hAnsi="Times New Roman"/>
                <w:b/>
                <w:bCs/>
              </w:rPr>
              <w:t>7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тыс. 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3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85"/>
        </w:trPr>
        <w:tc>
          <w:tcPr>
            <w:tcW w:w="3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9D4B7D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672">
              <w:rPr>
                <w:rFonts w:ascii="Times New Roman" w:hAnsi="Times New Roman"/>
              </w:rPr>
              <w:t>А</w:t>
            </w:r>
            <w:r w:rsidR="00AB4F5A" w:rsidRPr="00E45672">
              <w:rPr>
                <w:rFonts w:ascii="Times New Roman" w:hAnsi="Times New Roman"/>
              </w:rPr>
              <w:t>дмини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стратора</w:t>
            </w:r>
            <w:proofErr w:type="spellEnd"/>
            <w:r w:rsidR="00AB4F5A" w:rsidRPr="00E45672">
              <w:rPr>
                <w:rFonts w:ascii="Times New Roman" w:hAnsi="Times New Roman"/>
              </w:rPr>
              <w:t xml:space="preserve"> источника </w:t>
            </w:r>
            <w:proofErr w:type="spellStart"/>
            <w:r w:rsidR="00AB4F5A" w:rsidRPr="00E45672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источника финансирования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3248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3248EF">
              <w:rPr>
                <w:rFonts w:ascii="Times New Roman" w:hAnsi="Times New Roman"/>
                <w:b/>
                <w:bCs/>
              </w:rPr>
              <w:t>1 368,5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8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3248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3248EF">
              <w:rPr>
                <w:rFonts w:ascii="Times New Roman" w:hAnsi="Times New Roman"/>
                <w:b/>
                <w:bCs/>
              </w:rPr>
              <w:t>1 368,5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E51C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E51C6E">
              <w:rPr>
                <w:rFonts w:ascii="Times New Roman" w:hAnsi="Times New Roman"/>
                <w:b/>
                <w:bCs/>
              </w:rPr>
              <w:t>25 877,1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139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182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3972D0" w:rsidP="003972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-23 708,5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13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E51C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972D0">
              <w:rPr>
                <w:rFonts w:ascii="Times New Roman" w:hAnsi="Times New Roman"/>
                <w:b/>
                <w:bCs/>
              </w:rPr>
              <w:t xml:space="preserve">-2 </w:t>
            </w:r>
            <w:r w:rsidR="009D4B7D" w:rsidRPr="003972D0">
              <w:rPr>
                <w:rFonts w:ascii="Times New Roman" w:hAnsi="Times New Roman"/>
                <w:b/>
                <w:bCs/>
              </w:rPr>
              <w:t>16</w:t>
            </w:r>
            <w:r w:rsidR="00E51C6E" w:rsidRPr="003972D0">
              <w:rPr>
                <w:rFonts w:ascii="Times New Roman" w:hAnsi="Times New Roman"/>
                <w:b/>
                <w:bCs/>
              </w:rPr>
              <w:t>8</w:t>
            </w:r>
            <w:r w:rsidRPr="003972D0">
              <w:rPr>
                <w:rFonts w:ascii="Times New Roman" w:hAnsi="Times New Roman"/>
                <w:b/>
                <w:bCs/>
              </w:rPr>
              <w:t>,</w:t>
            </w:r>
            <w:r w:rsidR="00E51C6E" w:rsidRPr="003972D0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Уменьшение прочих остатков 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3972D0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24 508,6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494E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494EC4">
              <w:rPr>
                <w:rFonts w:ascii="Times New Roman" w:hAnsi="Times New Roman"/>
                <w:b/>
                <w:bCs/>
              </w:rPr>
              <w:t>4 508,6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tbl>
      <w:tblPr>
        <w:tblW w:w="9513" w:type="dxa"/>
        <w:tblInd w:w="93" w:type="dxa"/>
        <w:tblLook w:val="04A0"/>
      </w:tblPr>
      <w:tblGrid>
        <w:gridCol w:w="4280"/>
        <w:gridCol w:w="2540"/>
        <w:gridCol w:w="2693"/>
      </w:tblGrid>
      <w:tr w:rsidR="00AB4F5A" w:rsidRPr="00E45672" w:rsidTr="003E4F59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AB4F5A">
            <w:pPr>
              <w:spacing w:after="0" w:line="240" w:lineRule="auto"/>
              <w:rPr>
                <w:rFonts w:ascii="Times New Roman" w:hAnsi="Times New Roman"/>
              </w:rPr>
            </w:pPr>
            <w:r w:rsidRPr="003972D0">
              <w:rPr>
                <w:rFonts w:ascii="Times New Roman" w:hAnsi="Times New Roman"/>
              </w:rPr>
              <w:t>Приложение 6</w:t>
            </w:r>
          </w:p>
        </w:tc>
      </w:tr>
      <w:tr w:rsidR="00AB4F5A" w:rsidRPr="00E45672" w:rsidTr="003E4F59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AB4F5A" w:rsidRPr="00E45672" w:rsidTr="003E4F59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муниципального округа Фили-Давыдково </w:t>
            </w:r>
          </w:p>
        </w:tc>
      </w:tr>
      <w:tr w:rsidR="00AB4F5A" w:rsidRPr="00E45672" w:rsidTr="003E4F59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BE0343" w:rsidP="003248EF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31</w:t>
            </w:r>
            <w:r w:rsidRPr="000030E5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июля 2</w:t>
            </w:r>
            <w:r w:rsidRPr="000030E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8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 xml:space="preserve"> 8/2-СД</w:t>
            </w:r>
            <w:r w:rsidRPr="000030E5">
              <w:rPr>
                <w:rFonts w:ascii="Times New Roman" w:hAnsi="Times New Roman"/>
              </w:rPr>
              <w:t xml:space="preserve">  </w:t>
            </w: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8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Исполнение источников</w:t>
            </w:r>
          </w:p>
        </w:tc>
      </w:tr>
      <w:tr w:rsidR="00AB4F5A" w:rsidRPr="00E45672" w:rsidTr="003E4F59">
        <w:trPr>
          <w:trHeight w:val="253"/>
        </w:trPr>
        <w:tc>
          <w:tcPr>
            <w:tcW w:w="95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3248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</w:t>
            </w:r>
            <w:r w:rsidR="003248EF">
              <w:rPr>
                <w:rFonts w:ascii="Times New Roman" w:hAnsi="Times New Roman"/>
                <w:b/>
                <w:bCs/>
              </w:rPr>
              <w:t xml:space="preserve"> </w:t>
            </w:r>
            <w:r w:rsidRPr="00E45672">
              <w:rPr>
                <w:rFonts w:ascii="Times New Roman" w:hAnsi="Times New Roman"/>
                <w:b/>
                <w:bCs/>
              </w:rPr>
              <w:t>по кодам групп, подгрупп, статей, видов источников финансирования дефицитов бюджетов классификации операций  сектора государственного управления, относящихся к источникам финансирования дефицитов бюджетов за  201</w:t>
            </w:r>
            <w:r w:rsidR="003248EF">
              <w:rPr>
                <w:rFonts w:ascii="Times New Roman" w:hAnsi="Times New Roman"/>
                <w:b/>
                <w:bCs/>
              </w:rPr>
              <w:t>7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AB4F5A" w:rsidRPr="00E45672" w:rsidTr="003E4F59">
        <w:trPr>
          <w:trHeight w:val="30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720"/>
        </w:trPr>
        <w:tc>
          <w:tcPr>
            <w:tcW w:w="95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3E4F59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( тыс. руб.)</w:t>
            </w: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Исполнено</w:t>
            </w: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3E4F5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</w:tr>
      <w:tr w:rsidR="00AB4F5A" w:rsidRPr="00E45672" w:rsidTr="003E4F59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023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0239B0">
              <w:rPr>
                <w:rFonts w:ascii="Times New Roman" w:hAnsi="Times New Roman"/>
                <w:b/>
                <w:bCs/>
              </w:rPr>
              <w:t>1</w:t>
            </w:r>
            <w:r w:rsidRPr="00E45672">
              <w:rPr>
                <w:rFonts w:ascii="Times New Roman" w:hAnsi="Times New Roman"/>
                <w:b/>
                <w:bCs/>
              </w:rPr>
              <w:t xml:space="preserve"> </w:t>
            </w:r>
            <w:r w:rsidR="000239B0">
              <w:rPr>
                <w:rFonts w:ascii="Times New Roman" w:hAnsi="Times New Roman"/>
                <w:b/>
                <w:bCs/>
              </w:rPr>
              <w:t>368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0239B0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AB4F5A" w:rsidRPr="00E45672" w:rsidTr="003E4F59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3E4F59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9D4B7D" w:rsidP="000239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D4B7D">
              <w:rPr>
                <w:rFonts w:ascii="Times New Roman" w:hAnsi="Times New Roman"/>
                <w:bCs/>
              </w:rPr>
              <w:t>-</w:t>
            </w:r>
            <w:r w:rsidR="000239B0">
              <w:rPr>
                <w:rFonts w:ascii="Times New Roman" w:hAnsi="Times New Roman"/>
                <w:bCs/>
              </w:rPr>
              <w:t>1 368</w:t>
            </w:r>
            <w:r w:rsidRPr="009D4B7D">
              <w:rPr>
                <w:rFonts w:ascii="Times New Roman" w:hAnsi="Times New Roman"/>
                <w:bCs/>
              </w:rPr>
              <w:t>,</w:t>
            </w:r>
            <w:r w:rsidR="000239B0">
              <w:rPr>
                <w:rFonts w:ascii="Times New Roman" w:hAnsi="Times New Roman"/>
                <w:bCs/>
              </w:rPr>
              <w:t>5</w:t>
            </w:r>
          </w:p>
        </w:tc>
      </w:tr>
      <w:tr w:rsidR="00AB4F5A" w:rsidRPr="00E45672" w:rsidTr="003E4F59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023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bookmarkStart w:id="1" w:name="_GoBack"/>
            <w:bookmarkEnd w:id="1"/>
            <w:r w:rsidRPr="00E45672">
              <w:rPr>
                <w:rFonts w:ascii="Times New Roman" w:hAnsi="Times New Roman"/>
                <w:b/>
                <w:bCs/>
              </w:rPr>
              <w:t>-2</w:t>
            </w:r>
            <w:r w:rsidR="000239B0">
              <w:rPr>
                <w:rFonts w:ascii="Times New Roman" w:hAnsi="Times New Roman"/>
                <w:b/>
                <w:bCs/>
              </w:rPr>
              <w:t>5</w:t>
            </w:r>
            <w:r w:rsidR="009D4B7D">
              <w:rPr>
                <w:rFonts w:ascii="Times New Roman" w:hAnsi="Times New Roman"/>
                <w:b/>
                <w:bCs/>
              </w:rPr>
              <w:t xml:space="preserve"> </w:t>
            </w:r>
            <w:r w:rsidR="000239B0">
              <w:rPr>
                <w:rFonts w:ascii="Times New Roman" w:hAnsi="Times New Roman"/>
                <w:b/>
                <w:bCs/>
              </w:rPr>
              <w:t>877</w:t>
            </w:r>
            <w:r w:rsidRPr="00E45672">
              <w:rPr>
                <w:rFonts w:ascii="Times New Roman" w:hAnsi="Times New Roman"/>
                <w:b/>
                <w:bCs/>
              </w:rPr>
              <w:t>,</w:t>
            </w:r>
            <w:r w:rsidR="000239B0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AB4F5A" w:rsidRPr="00E45672" w:rsidTr="003E4F59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0239B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-2</w:t>
            </w:r>
            <w:r w:rsidR="000239B0">
              <w:rPr>
                <w:rFonts w:ascii="Times New Roman" w:hAnsi="Times New Roman"/>
              </w:rPr>
              <w:t>5</w:t>
            </w:r>
            <w:r w:rsidR="009D4B7D">
              <w:rPr>
                <w:rFonts w:ascii="Times New Roman" w:hAnsi="Times New Roman"/>
              </w:rPr>
              <w:t xml:space="preserve"> </w:t>
            </w:r>
            <w:r w:rsidR="000239B0">
              <w:rPr>
                <w:rFonts w:ascii="Times New Roman" w:hAnsi="Times New Roman"/>
              </w:rPr>
              <w:t>877</w:t>
            </w:r>
            <w:r w:rsidRPr="00E45672">
              <w:rPr>
                <w:rFonts w:ascii="Times New Roman" w:hAnsi="Times New Roman"/>
              </w:rPr>
              <w:t>,</w:t>
            </w:r>
            <w:r w:rsidR="000239B0">
              <w:rPr>
                <w:rFonts w:ascii="Times New Roman" w:hAnsi="Times New Roman"/>
              </w:rPr>
              <w:t>1</w:t>
            </w:r>
          </w:p>
        </w:tc>
      </w:tr>
      <w:tr w:rsidR="00AB4F5A" w:rsidRPr="00E45672" w:rsidTr="003E4F59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0105 0200 00 0000 600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9D4B7D" w:rsidP="00023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239B0"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> 5</w:t>
            </w:r>
            <w:r w:rsidR="000239B0">
              <w:rPr>
                <w:rFonts w:ascii="Times New Roman" w:hAnsi="Times New Roman"/>
                <w:b/>
                <w:bCs/>
              </w:rPr>
              <w:t>08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0239B0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B4F5A" w:rsidRPr="00E45672" w:rsidTr="003E4F59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9D4B7D" w:rsidRDefault="00680E07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24 508,6</w:t>
            </w:r>
          </w:p>
        </w:tc>
      </w:tr>
    </w:tbl>
    <w:p w:rsidR="00AB4F5A" w:rsidRPr="00AB4F5A" w:rsidRDefault="00AB4F5A" w:rsidP="00AB4F5A"/>
    <w:sectPr w:rsidR="00AB4F5A" w:rsidRPr="00AB4F5A" w:rsidSect="00AB4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4C7C"/>
    <w:rsid w:val="000215EB"/>
    <w:rsid w:val="000239B0"/>
    <w:rsid w:val="00062018"/>
    <w:rsid w:val="000743D0"/>
    <w:rsid w:val="000C0938"/>
    <w:rsid w:val="00147417"/>
    <w:rsid w:val="001617C0"/>
    <w:rsid w:val="001864C7"/>
    <w:rsid w:val="00191BB1"/>
    <w:rsid w:val="001E4E94"/>
    <w:rsid w:val="001F1F01"/>
    <w:rsid w:val="00206F2D"/>
    <w:rsid w:val="002070A3"/>
    <w:rsid w:val="00244E99"/>
    <w:rsid w:val="00263AB8"/>
    <w:rsid w:val="00272852"/>
    <w:rsid w:val="002D4C7C"/>
    <w:rsid w:val="002E3805"/>
    <w:rsid w:val="002E39C3"/>
    <w:rsid w:val="003248EF"/>
    <w:rsid w:val="00374B1B"/>
    <w:rsid w:val="003972D0"/>
    <w:rsid w:val="003E4F59"/>
    <w:rsid w:val="003F0934"/>
    <w:rsid w:val="00416FF0"/>
    <w:rsid w:val="00494EC4"/>
    <w:rsid w:val="004B04BA"/>
    <w:rsid w:val="00565C50"/>
    <w:rsid w:val="005C6398"/>
    <w:rsid w:val="0064698B"/>
    <w:rsid w:val="00680E07"/>
    <w:rsid w:val="006858ED"/>
    <w:rsid w:val="006A4E17"/>
    <w:rsid w:val="006C682E"/>
    <w:rsid w:val="006D01E7"/>
    <w:rsid w:val="006D731E"/>
    <w:rsid w:val="00702B08"/>
    <w:rsid w:val="007127D0"/>
    <w:rsid w:val="007A0896"/>
    <w:rsid w:val="008471E3"/>
    <w:rsid w:val="00896577"/>
    <w:rsid w:val="008F2601"/>
    <w:rsid w:val="009C743C"/>
    <w:rsid w:val="009D4B7D"/>
    <w:rsid w:val="00A27618"/>
    <w:rsid w:val="00A40715"/>
    <w:rsid w:val="00A96DA6"/>
    <w:rsid w:val="00AB4F5A"/>
    <w:rsid w:val="00B414BD"/>
    <w:rsid w:val="00BE0343"/>
    <w:rsid w:val="00BF61CD"/>
    <w:rsid w:val="00CB4793"/>
    <w:rsid w:val="00D800C2"/>
    <w:rsid w:val="00DD116F"/>
    <w:rsid w:val="00E01349"/>
    <w:rsid w:val="00E3405A"/>
    <w:rsid w:val="00E51C6E"/>
    <w:rsid w:val="00E63B61"/>
    <w:rsid w:val="00E70A4F"/>
    <w:rsid w:val="00E70B82"/>
    <w:rsid w:val="00ED6A18"/>
    <w:rsid w:val="00F6794E"/>
    <w:rsid w:val="00FB44DD"/>
    <w:rsid w:val="00FD4446"/>
    <w:rsid w:val="00F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16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Черская</dc:creator>
  <cp:lastModifiedBy>Лена</cp:lastModifiedBy>
  <cp:revision>25</cp:revision>
  <cp:lastPrinted>2018-08-01T04:49:00Z</cp:lastPrinted>
  <dcterms:created xsi:type="dcterms:W3CDTF">2016-05-10T10:26:00Z</dcterms:created>
  <dcterms:modified xsi:type="dcterms:W3CDTF">2018-08-01T05:15:00Z</dcterms:modified>
</cp:coreProperties>
</file>